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1FEE" w14:textId="77777777" w:rsidR="00B45E4C" w:rsidRDefault="00000000">
      <w:pPr>
        <w:spacing w:after="120"/>
        <w:jc w:val="center"/>
      </w:pPr>
      <w:r>
        <w:rPr>
          <w:b/>
          <w:bCs/>
          <w:sz w:val="32"/>
          <w:szCs w:val="32"/>
        </w:rPr>
        <w:t>RIVIERA COMMUNITY CLUB</w:t>
      </w:r>
    </w:p>
    <w:p w14:paraId="5B4BCDF8" w14:textId="77777777" w:rsidR="00B45E4C" w:rsidRDefault="00000000">
      <w:pPr>
        <w:spacing w:after="120"/>
        <w:jc w:val="center"/>
      </w:pPr>
      <w:r>
        <w:rPr>
          <w:b/>
          <w:bCs/>
          <w:sz w:val="28"/>
          <w:szCs w:val="28"/>
        </w:rPr>
        <w:t>NOTICE OF SPECIAL MEETING OF THE BOARD OF TRUSTEES</w:t>
      </w:r>
    </w:p>
    <w:p w14:paraId="06297B23" w14:textId="77777777" w:rsidR="00B45E4C" w:rsidRDefault="00000000">
      <w:pPr>
        <w:pBdr>
          <w:bottom w:val="single" w:sz="6" w:space="1" w:color="000000"/>
        </w:pBdr>
        <w:spacing w:after="480"/>
        <w:jc w:val="center"/>
      </w:pPr>
      <w:r>
        <w:rPr>
          <w:b/>
          <w:bCs/>
        </w:rPr>
        <w:t>OPEN TO THE PUBLIC</w:t>
      </w:r>
    </w:p>
    <w:p w14:paraId="0065B19B" w14:textId="77777777" w:rsidR="00B45E4C" w:rsidRDefault="00000000">
      <w:pPr>
        <w:spacing w:after="200"/>
      </w:pPr>
      <w:r>
        <w:t xml:space="preserve"> </w:t>
      </w:r>
    </w:p>
    <w:p w14:paraId="585B2A26" w14:textId="7AD1FF5F" w:rsidR="00B45E4C" w:rsidRDefault="00000000">
      <w:pPr>
        <w:spacing w:after="200"/>
      </w:pPr>
      <w:r>
        <w:rPr>
          <w:b/>
          <w:bCs/>
        </w:rPr>
        <w:t xml:space="preserve">DATE: </w:t>
      </w:r>
      <w:r w:rsidR="00312967">
        <w:t>Monday</w:t>
      </w:r>
      <w:r>
        <w:t>, June 15, 202</w:t>
      </w:r>
      <w:r w:rsidR="00312967">
        <w:t>6</w:t>
      </w:r>
    </w:p>
    <w:p w14:paraId="3C6CDF67" w14:textId="77777777" w:rsidR="00B45E4C" w:rsidRDefault="00000000">
      <w:pPr>
        <w:spacing w:after="200"/>
      </w:pPr>
      <w:r>
        <w:rPr>
          <w:b/>
          <w:bCs/>
        </w:rPr>
        <w:t xml:space="preserve">TIME: </w:t>
      </w:r>
      <w:r>
        <w:t>6:00 PM</w:t>
      </w:r>
    </w:p>
    <w:p w14:paraId="37C3545A" w14:textId="77777777" w:rsidR="00B45E4C" w:rsidRDefault="00000000">
      <w:pPr>
        <w:spacing w:after="200"/>
      </w:pPr>
      <w:r>
        <w:rPr>
          <w:b/>
          <w:bCs/>
        </w:rPr>
        <w:t xml:space="preserve">LOCATION: </w:t>
      </w:r>
      <w:r>
        <w:t>Martha Smith Room</w:t>
      </w:r>
    </w:p>
    <w:p w14:paraId="5B87C3AE" w14:textId="77777777" w:rsidR="00B45E4C" w:rsidRDefault="00000000">
      <w:pPr>
        <w:spacing w:after="480"/>
      </w:pPr>
      <w:r>
        <w:rPr>
          <w:b/>
          <w:bCs/>
        </w:rPr>
        <w:t xml:space="preserve">ADDRESS: </w:t>
      </w:r>
      <w:r>
        <w:t>11016 Country Club Dr, Anderson Island, WA 98303</w:t>
      </w:r>
    </w:p>
    <w:p w14:paraId="026AD2E4" w14:textId="77777777" w:rsidR="00B45E4C" w:rsidRDefault="00000000">
      <w:pPr>
        <w:spacing w:after="200"/>
      </w:pPr>
      <w:r>
        <w:rPr>
          <w:b/>
          <w:bCs/>
          <w:sz w:val="26"/>
          <w:szCs w:val="26"/>
        </w:rPr>
        <w:t>PURPOSE OF MEETING</w:t>
      </w:r>
    </w:p>
    <w:p w14:paraId="57291EC9" w14:textId="77777777" w:rsidR="00B45E4C" w:rsidRDefault="00000000">
      <w:pPr>
        <w:spacing w:after="360"/>
      </w:pPr>
      <w:r>
        <w:t>The Board of Trustees of the Riviera Community Club will hold a Special Meeting for the purpose of electing newly seated Board members to officer positions. In accordance with Washington State law, this meeting will be conducted as an open public meeting.</w:t>
      </w:r>
    </w:p>
    <w:p w14:paraId="5F8EFA6F" w14:textId="77777777" w:rsidR="00B45E4C" w:rsidRDefault="00000000">
      <w:pPr>
        <w:spacing w:after="200"/>
      </w:pPr>
      <w:r>
        <w:rPr>
          <w:b/>
          <w:bCs/>
          <w:sz w:val="26"/>
          <w:szCs w:val="26"/>
        </w:rPr>
        <w:t>AGENDA</w:t>
      </w:r>
    </w:p>
    <w:p w14:paraId="0B2A5702" w14:textId="77777777" w:rsidR="00B45E4C" w:rsidRDefault="00000000">
      <w:pPr>
        <w:spacing w:after="120"/>
      </w:pPr>
      <w:r>
        <w:t>1.</w:t>
      </w:r>
      <w:r>
        <w:tab/>
        <w:t>Public Comment</w:t>
      </w:r>
    </w:p>
    <w:p w14:paraId="7258A3AB" w14:textId="77777777" w:rsidR="00B45E4C" w:rsidRDefault="00000000">
      <w:pPr>
        <w:spacing w:after="360"/>
      </w:pPr>
      <w:r>
        <w:t>2.</w:t>
      </w:r>
      <w:r>
        <w:tab/>
        <w:t>Election of Officers</w:t>
      </w:r>
    </w:p>
    <w:p w14:paraId="4D8BBCF3" w14:textId="77777777" w:rsidR="00B45E4C" w:rsidRDefault="00000000">
      <w:pPr>
        <w:spacing w:after="120"/>
      </w:pPr>
      <w:r>
        <w:rPr>
          <w:i/>
          <w:iCs/>
        </w:rPr>
        <w:t>The following officer positions will be filled:</w:t>
      </w:r>
    </w:p>
    <w:p w14:paraId="04DC8A6D" w14:textId="77777777" w:rsidR="00B45E4C" w:rsidRDefault="00000000">
      <w:pPr>
        <w:spacing w:after="80"/>
        <w:ind w:left="720"/>
      </w:pPr>
      <w:r>
        <w:t>•  President</w:t>
      </w:r>
    </w:p>
    <w:p w14:paraId="1BB72A67" w14:textId="77777777" w:rsidR="00B45E4C" w:rsidRDefault="00000000">
      <w:pPr>
        <w:spacing w:after="80"/>
        <w:ind w:left="720"/>
      </w:pPr>
      <w:r>
        <w:t>•  Vice President</w:t>
      </w:r>
    </w:p>
    <w:p w14:paraId="5CE26ABD" w14:textId="77777777" w:rsidR="00B45E4C" w:rsidRDefault="00000000">
      <w:pPr>
        <w:spacing w:after="80"/>
        <w:ind w:left="720"/>
      </w:pPr>
      <w:r>
        <w:t>•  Treasurer</w:t>
      </w:r>
    </w:p>
    <w:p w14:paraId="7525ACC6" w14:textId="77777777" w:rsidR="00B45E4C" w:rsidRDefault="00000000">
      <w:pPr>
        <w:spacing w:after="480"/>
        <w:ind w:left="720"/>
      </w:pPr>
      <w:r>
        <w:t>•  Secretary</w:t>
      </w:r>
    </w:p>
    <w:p w14:paraId="41621926" w14:textId="77777777" w:rsidR="00B45E4C" w:rsidRDefault="00000000">
      <w:pPr>
        <w:spacing w:after="200"/>
      </w:pPr>
      <w:r>
        <w:rPr>
          <w:b/>
          <w:bCs/>
          <w:sz w:val="26"/>
          <w:szCs w:val="26"/>
        </w:rPr>
        <w:t>PUBLIC COMMENT</w:t>
      </w:r>
    </w:p>
    <w:p w14:paraId="6B6B8BF6" w14:textId="77777777" w:rsidR="00B45E4C" w:rsidRDefault="00000000">
      <w:pPr>
        <w:spacing w:after="480"/>
      </w:pPr>
      <w:r>
        <w:t>Members of the public are welcome to attend and participate in the public comment session. Comments should be relevant to the agenda item.</w:t>
      </w:r>
    </w:p>
    <w:p w14:paraId="17E54F4F" w14:textId="77777777" w:rsidR="00B45E4C" w:rsidRDefault="00000000">
      <w:pPr>
        <w:pBdr>
          <w:top w:val="single" w:sz="4" w:space="1" w:color="AAAAAA"/>
        </w:pBdr>
        <w:spacing w:after="480"/>
      </w:pPr>
      <w:r>
        <w:t xml:space="preserve"> </w:t>
      </w:r>
    </w:p>
    <w:p w14:paraId="532055C0" w14:textId="74161908" w:rsidR="00B45E4C" w:rsidRDefault="00000000">
      <w:pPr>
        <w:jc w:val="center"/>
      </w:pPr>
      <w:r>
        <w:rPr>
          <w:i/>
          <w:iCs/>
          <w:sz w:val="20"/>
          <w:szCs w:val="20"/>
        </w:rPr>
        <w:t>For questions, please contact the Riviera Community Club Board of Trustee</w:t>
      </w:r>
      <w:r w:rsidR="00312967">
        <w:rPr>
          <w:i/>
          <w:iCs/>
          <w:sz w:val="20"/>
          <w:szCs w:val="20"/>
        </w:rPr>
        <w:t xml:space="preserve"> at rcc-board@rivieraclub.org</w:t>
      </w:r>
      <w:r>
        <w:rPr>
          <w:i/>
          <w:iCs/>
          <w:sz w:val="20"/>
          <w:szCs w:val="20"/>
        </w:rPr>
        <w:t>.</w:t>
      </w:r>
    </w:p>
    <w:sectPr w:rsidR="00B45E4C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06386"/>
    <w:multiLevelType w:val="hybridMultilevel"/>
    <w:tmpl w:val="05A846CA"/>
    <w:lvl w:ilvl="0" w:tplc="0DD066E6">
      <w:start w:val="1"/>
      <w:numFmt w:val="bullet"/>
      <w:lvlText w:val="●"/>
      <w:lvlJc w:val="left"/>
      <w:pPr>
        <w:ind w:left="720" w:hanging="360"/>
      </w:pPr>
    </w:lvl>
    <w:lvl w:ilvl="1" w:tplc="10C6E6A2">
      <w:start w:val="1"/>
      <w:numFmt w:val="bullet"/>
      <w:lvlText w:val="○"/>
      <w:lvlJc w:val="left"/>
      <w:pPr>
        <w:ind w:left="1440" w:hanging="360"/>
      </w:pPr>
    </w:lvl>
    <w:lvl w:ilvl="2" w:tplc="8496DE24">
      <w:start w:val="1"/>
      <w:numFmt w:val="bullet"/>
      <w:lvlText w:val="■"/>
      <w:lvlJc w:val="left"/>
      <w:pPr>
        <w:ind w:left="2160" w:hanging="360"/>
      </w:pPr>
    </w:lvl>
    <w:lvl w:ilvl="3" w:tplc="87F8AB8C">
      <w:start w:val="1"/>
      <w:numFmt w:val="bullet"/>
      <w:lvlText w:val="●"/>
      <w:lvlJc w:val="left"/>
      <w:pPr>
        <w:ind w:left="2880" w:hanging="360"/>
      </w:pPr>
    </w:lvl>
    <w:lvl w:ilvl="4" w:tplc="A04CF5B6">
      <w:start w:val="1"/>
      <w:numFmt w:val="bullet"/>
      <w:lvlText w:val="○"/>
      <w:lvlJc w:val="left"/>
      <w:pPr>
        <w:ind w:left="3600" w:hanging="360"/>
      </w:pPr>
    </w:lvl>
    <w:lvl w:ilvl="5" w:tplc="EE9EB316">
      <w:start w:val="1"/>
      <w:numFmt w:val="bullet"/>
      <w:lvlText w:val="■"/>
      <w:lvlJc w:val="left"/>
      <w:pPr>
        <w:ind w:left="4320" w:hanging="360"/>
      </w:pPr>
    </w:lvl>
    <w:lvl w:ilvl="6" w:tplc="E15AC734">
      <w:start w:val="1"/>
      <w:numFmt w:val="bullet"/>
      <w:lvlText w:val="●"/>
      <w:lvlJc w:val="left"/>
      <w:pPr>
        <w:ind w:left="5040" w:hanging="360"/>
      </w:pPr>
    </w:lvl>
    <w:lvl w:ilvl="7" w:tplc="9EA6C4C6">
      <w:start w:val="1"/>
      <w:numFmt w:val="bullet"/>
      <w:lvlText w:val="●"/>
      <w:lvlJc w:val="left"/>
      <w:pPr>
        <w:ind w:left="5760" w:hanging="360"/>
      </w:pPr>
    </w:lvl>
    <w:lvl w:ilvl="8" w:tplc="859A0156">
      <w:start w:val="1"/>
      <w:numFmt w:val="bullet"/>
      <w:lvlText w:val="●"/>
      <w:lvlJc w:val="left"/>
      <w:pPr>
        <w:ind w:left="6480" w:hanging="360"/>
      </w:pPr>
    </w:lvl>
  </w:abstractNum>
  <w:num w:numId="1" w16cid:durableId="8408530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4C"/>
    <w:rsid w:val="00312967"/>
    <w:rsid w:val="0068277B"/>
    <w:rsid w:val="00B45E4C"/>
    <w:rsid w:val="00C53683"/>
    <w:rsid w:val="00C54452"/>
    <w:rsid w:val="00E3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74C77"/>
  <w15:docId w15:val="{5B1C95BD-8E06-48AA-A909-619793C2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Ben Jahn</cp:lastModifiedBy>
  <cp:revision>2</cp:revision>
  <dcterms:created xsi:type="dcterms:W3CDTF">2026-06-16T22:52:00Z</dcterms:created>
  <dcterms:modified xsi:type="dcterms:W3CDTF">2026-06-16T22:52:00Z</dcterms:modified>
</cp:coreProperties>
</file>